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1C" w:rsidRDefault="00F07B1C" w:rsidP="00FB5DFC">
      <w:pPr>
        <w:spacing w:line="240" w:lineRule="auto"/>
        <w:ind w:firstLine="629"/>
        <w:jc w:val="center"/>
        <w:rPr>
          <w:b/>
          <w:color w:val="C00000"/>
          <w:sz w:val="36"/>
          <w:szCs w:val="36"/>
        </w:rPr>
      </w:pPr>
      <w:r w:rsidRPr="00FB5DFC">
        <w:rPr>
          <w:b/>
          <w:color w:val="C00000"/>
          <w:sz w:val="36"/>
          <w:szCs w:val="36"/>
        </w:rPr>
        <w:t xml:space="preserve">Консультация для </w:t>
      </w:r>
      <w:proofErr w:type="gramStart"/>
      <w:r w:rsidRPr="00FB5DFC">
        <w:rPr>
          <w:b/>
          <w:color w:val="C00000"/>
          <w:sz w:val="36"/>
          <w:szCs w:val="36"/>
        </w:rPr>
        <w:t>родителей  «</w:t>
      </w:r>
      <w:proofErr w:type="gramEnd"/>
      <w:r w:rsidRPr="00FB5DFC">
        <w:rPr>
          <w:b/>
          <w:color w:val="C00000"/>
          <w:sz w:val="36"/>
          <w:szCs w:val="36"/>
        </w:rPr>
        <w:t>Кризис трех лет»</w:t>
      </w:r>
    </w:p>
    <w:p w:rsidR="00FB5DFC" w:rsidRPr="00FB5DFC" w:rsidRDefault="00FB5DFC" w:rsidP="00FB5DFC">
      <w:pPr>
        <w:spacing w:line="240" w:lineRule="auto"/>
        <w:ind w:firstLine="629"/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4"/>
        </w:rPr>
      </w:pPr>
      <w:r w:rsidRPr="00FB5DFC">
        <w:rPr>
          <w:b/>
          <w:sz w:val="30"/>
          <w:szCs w:val="24"/>
        </w:rPr>
        <w:t>«Я сам»</w:t>
      </w:r>
    </w:p>
    <w:p w:rsidR="00F07B1C" w:rsidRPr="00FB5DFC" w:rsidRDefault="00F07B1C" w:rsidP="00F07B1C">
      <w:pPr>
        <w:pStyle w:val="FR1"/>
        <w:spacing w:before="0"/>
        <w:ind w:right="2000"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Я негативен и упрям, </w:t>
      </w:r>
    </w:p>
    <w:p w:rsidR="00F07B1C" w:rsidRPr="00FB5DFC" w:rsidRDefault="00F07B1C" w:rsidP="00F07B1C">
      <w:pPr>
        <w:pStyle w:val="FR1"/>
        <w:spacing w:before="0"/>
        <w:ind w:right="2000"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Строптив и своеволен, </w:t>
      </w:r>
    </w:p>
    <w:p w:rsidR="00F07B1C" w:rsidRPr="00FB5DFC" w:rsidRDefault="00F07B1C" w:rsidP="00F07B1C">
      <w:pPr>
        <w:pStyle w:val="FR1"/>
        <w:spacing w:before="0"/>
        <w:ind w:right="2000"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Средою социальной я </w:t>
      </w:r>
    </w:p>
    <w:p w:rsidR="00F07B1C" w:rsidRPr="00FB5DFC" w:rsidRDefault="00F07B1C" w:rsidP="00F07B1C">
      <w:pPr>
        <w:pStyle w:val="FR1"/>
        <w:spacing w:before="0"/>
        <w:ind w:right="2000"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>Ужасно не доволен.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Вы не даете мне шагнуть, 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Всегда помочь готовы. 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О, боже! Как же тяжелы 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>Сердечные оковы.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Система «Я» кипит во мне, 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>Хочу кричать повсюду: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Я — самость, 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 xml:space="preserve">братцы, я живу, 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  <w:r w:rsidRPr="00FB5DFC">
        <w:rPr>
          <w:sz w:val="30"/>
          <w:szCs w:val="24"/>
        </w:rPr>
        <w:t>Хочу! Могу! И буду!</w:t>
      </w:r>
    </w:p>
    <w:p w:rsidR="00F07B1C" w:rsidRPr="00FB5DFC" w:rsidRDefault="00F07B1C" w:rsidP="00F07B1C">
      <w:pPr>
        <w:pStyle w:val="FR1"/>
        <w:spacing w:before="0"/>
        <w:ind w:firstLine="629"/>
        <w:jc w:val="both"/>
        <w:rPr>
          <w:sz w:val="30"/>
          <w:szCs w:val="24"/>
        </w:rPr>
      </w:pP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В жизни почти каждого ребенка бывает момент, когда он вдруг превращается из розовощекого, очаровательного карапу</w:t>
      </w:r>
      <w:r w:rsidRPr="00FB5DFC">
        <w:rPr>
          <w:sz w:val="30"/>
          <w:szCs w:val="28"/>
        </w:rPr>
        <w:softHyphen/>
        <w:t>за с пухлыми ручками и ножками в самостоятельного и незави</w:t>
      </w:r>
      <w:r w:rsidRPr="00FB5DFC">
        <w:rPr>
          <w:sz w:val="30"/>
          <w:szCs w:val="28"/>
        </w:rPr>
        <w:softHyphen/>
        <w:t>симого человечка. Как правило, эти изменения происходят при</w:t>
      </w:r>
      <w:r w:rsidRPr="00FB5DFC">
        <w:rPr>
          <w:sz w:val="30"/>
          <w:szCs w:val="28"/>
        </w:rPr>
        <w:softHyphen/>
        <w:t>мерно в три года. Психологи называют этот сложный период кризисом трех лет.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Если родители заметили этот момент и поняли, что пора перестроиться и изменить прежнее отношение к ребенку, этот переходный период может пройти достаточно гладко и без</w:t>
      </w:r>
      <w:r w:rsidRPr="00FB5DFC">
        <w:rPr>
          <w:sz w:val="30"/>
          <w:szCs w:val="28"/>
        </w:rPr>
        <w:softHyphen/>
        <w:t>болезненно. А в том случае, когда между родителями и ребен</w:t>
      </w:r>
      <w:r w:rsidRPr="00FB5DFC">
        <w:rPr>
          <w:sz w:val="30"/>
          <w:szCs w:val="28"/>
        </w:rPr>
        <w:softHyphen/>
        <w:t>ком и до того были теплые, дружеские отношения, а в семье царила доброжелательная атмосфера, родители даже удивят</w:t>
      </w:r>
      <w:r w:rsidRPr="00FB5DFC">
        <w:rPr>
          <w:sz w:val="30"/>
          <w:szCs w:val="28"/>
        </w:rPr>
        <w:softHyphen/>
        <w:t>ся, если им кто-то скажет, что их ребенок находится на слож</w:t>
      </w:r>
      <w:r w:rsidRPr="00FB5DFC">
        <w:rPr>
          <w:sz w:val="30"/>
          <w:szCs w:val="28"/>
        </w:rPr>
        <w:softHyphen/>
        <w:t>ном этапе развития.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Но если родители не осознали, что прежние методы обще</w:t>
      </w:r>
      <w:r w:rsidRPr="00FB5DFC">
        <w:rPr>
          <w:sz w:val="30"/>
          <w:szCs w:val="28"/>
        </w:rPr>
        <w:softHyphen/>
        <w:t>ния с ребенком уже не актуальны на новом возрастном этапе, ребенок может превратиться в совершенно неуправляемого ма</w:t>
      </w:r>
      <w:r w:rsidRPr="00FB5DFC">
        <w:rPr>
          <w:sz w:val="30"/>
          <w:szCs w:val="28"/>
        </w:rPr>
        <w:softHyphen/>
        <w:t>ленького упрямца, который видит свою главную задачу в том, чтобы противоречить окружающим и капризничать. Таким образом, во время кризиса трех лет маленький забав</w:t>
      </w:r>
      <w:r w:rsidRPr="00FB5DFC">
        <w:rPr>
          <w:sz w:val="30"/>
          <w:szCs w:val="28"/>
        </w:rPr>
        <w:softHyphen/>
        <w:t>ный малыш вдруг превращается в неуправляемого, строптиво</w:t>
      </w:r>
      <w:r w:rsidRPr="00FB5DFC">
        <w:rPr>
          <w:sz w:val="30"/>
          <w:szCs w:val="28"/>
        </w:rPr>
        <w:softHyphen/>
        <w:t xml:space="preserve">го, упрямого, деспотичного ребенка. 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Чтобы не произошло подобного, родители должны более чут</w:t>
      </w:r>
      <w:r w:rsidRPr="00FB5DFC">
        <w:rPr>
          <w:sz w:val="30"/>
          <w:szCs w:val="28"/>
        </w:rPr>
        <w:softHyphen/>
        <w:t>ко относиться к потребностям каждого ребенка в семье. Иногда лучше отложить какие-то домашние дела, но обязательно в те</w:t>
      </w:r>
      <w:r w:rsidRPr="00FB5DFC">
        <w:rPr>
          <w:sz w:val="30"/>
          <w:szCs w:val="28"/>
        </w:rPr>
        <w:softHyphen/>
        <w:t>чение дня уделить хотя бы несколько минут безраздельного вни</w:t>
      </w:r>
      <w:r w:rsidRPr="00FB5DFC">
        <w:rPr>
          <w:sz w:val="30"/>
          <w:szCs w:val="28"/>
        </w:rPr>
        <w:softHyphen/>
        <w:t>мания каждому из детей, какого бы возраста они ни были. Лю</w:t>
      </w:r>
      <w:r w:rsidRPr="00FB5DFC">
        <w:rPr>
          <w:sz w:val="30"/>
          <w:szCs w:val="28"/>
        </w:rPr>
        <w:softHyphen/>
        <w:t xml:space="preserve">бой ребенок нуждается в </w:t>
      </w:r>
      <w:r w:rsidRPr="00FB5DFC">
        <w:rPr>
          <w:sz w:val="30"/>
          <w:szCs w:val="28"/>
        </w:rPr>
        <w:lastRenderedPageBreak/>
        <w:t xml:space="preserve">том, чтобы мама или папа в течение пусть самого непродолжительного времени «принадлежали» только ему одному, когда не надо делить родительскую любовь с кем бы то ни было. 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Взрослым трудно принимать и любить его таким, какой он есть, они часто стараются «переделать», перевоспитать его. Однако это далеко не всегда приносит положительные результаты. Ребенок изменился, и взрослым тоже следует изменить свое отношение к нему, харак</w:t>
      </w:r>
      <w:r w:rsidRPr="00FB5DFC">
        <w:rPr>
          <w:sz w:val="30"/>
          <w:szCs w:val="28"/>
        </w:rPr>
        <w:softHyphen/>
        <w:t>тер взаимодействия. Возрастает самостоятельность ребенка — значит, необходимо увеличить степень свободы в действиях ре</w:t>
      </w:r>
      <w:r w:rsidRPr="00FB5DFC">
        <w:rPr>
          <w:sz w:val="30"/>
          <w:szCs w:val="28"/>
        </w:rPr>
        <w:softHyphen/>
        <w:t>бенка. Ребенок бунтует против прежних правил в семье — надо сделать эти правила более гибкими, приспособить их к новым потребностям малыша.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 xml:space="preserve">Кризис трех лет (как, впрочем, и любой другой кризис) будет протекать остро только в том случае, если взрослые не замечают или не хотят замечать изменений, происходящих в ребенке, если родители во что </w:t>
      </w:r>
      <w:proofErr w:type="gramStart"/>
      <w:r w:rsidRPr="00FB5DFC">
        <w:rPr>
          <w:sz w:val="30"/>
          <w:szCs w:val="28"/>
        </w:rPr>
        <w:t>бы</w:t>
      </w:r>
      <w:proofErr w:type="gramEnd"/>
      <w:r w:rsidRPr="00FB5DFC">
        <w:rPr>
          <w:sz w:val="30"/>
          <w:szCs w:val="28"/>
        </w:rPr>
        <w:t xml:space="preserve"> то ни стало стремятся сохранить прежний характер взаимоотношений в семье, который ребенок уже пере</w:t>
      </w:r>
      <w:r w:rsidRPr="00FB5DFC">
        <w:rPr>
          <w:sz w:val="30"/>
          <w:szCs w:val="28"/>
        </w:rPr>
        <w:softHyphen/>
        <w:t>рос. В этом случае взрослые пытаются сдержать активность и самостоятельность малыша. Результатом же может стать только нарастающее взаимное непонимание, частые конфликты в се</w:t>
      </w:r>
      <w:r w:rsidRPr="00FB5DFC">
        <w:rPr>
          <w:sz w:val="30"/>
          <w:szCs w:val="28"/>
        </w:rPr>
        <w:softHyphen/>
        <w:t>мье между мамой и папой, мамой и бабушкой, между ребенком и взрослыми. Следствие же этого — отсутствие контакта, взаимопонимания между ними и возможные проблемы в период подросткового возраста ребенка.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Если же взрослые реагируют на изменения, происходящие с их ребенком, если они заменяют авторитарный стиль взаимо</w:t>
      </w:r>
      <w:r w:rsidRPr="00FB5DFC">
        <w:rPr>
          <w:sz w:val="30"/>
          <w:szCs w:val="28"/>
        </w:rPr>
        <w:softHyphen/>
        <w:t>действия с ним и чрезмерную опеку на партнерское общение, если предоставляют ребенку самостоятельность в разумных пре</w:t>
      </w:r>
      <w:r w:rsidRPr="00FB5DFC">
        <w:rPr>
          <w:sz w:val="30"/>
          <w:szCs w:val="28"/>
        </w:rPr>
        <w:softHyphen/>
        <w:t>делах, то в этом случае трудностей, перечисленных выше, мо</w:t>
      </w:r>
      <w:r w:rsidRPr="00FB5DFC">
        <w:rPr>
          <w:sz w:val="30"/>
          <w:szCs w:val="28"/>
        </w:rPr>
        <w:softHyphen/>
        <w:t>жет и не возникнуть, или эти трудности будут носить времен</w:t>
      </w:r>
      <w:r w:rsidRPr="00FB5DFC">
        <w:rPr>
          <w:sz w:val="30"/>
          <w:szCs w:val="28"/>
        </w:rPr>
        <w:softHyphen/>
        <w:t xml:space="preserve">ный, преходящий характер. 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Некоторые родители, узнав, что ребенок трех лет пережива</w:t>
      </w:r>
      <w:r w:rsidRPr="00FB5DFC">
        <w:rPr>
          <w:sz w:val="30"/>
          <w:szCs w:val="28"/>
        </w:rPr>
        <w:softHyphen/>
        <w:t>ет кризис в своем развитии, удивляются и говорят, что не заме</w:t>
      </w:r>
      <w:r w:rsidRPr="00FB5DFC">
        <w:rPr>
          <w:sz w:val="30"/>
          <w:szCs w:val="28"/>
        </w:rPr>
        <w:softHyphen/>
        <w:t>тили ни одного из симптомов у своего малыша. Значит, взаимо</w:t>
      </w:r>
      <w:r w:rsidRPr="00FB5DFC">
        <w:rPr>
          <w:sz w:val="30"/>
          <w:szCs w:val="28"/>
        </w:rPr>
        <w:softHyphen/>
        <w:t>отношения с ним в этот сложный период были достаточно гибкими и не противоречили новым потребностям ребенка.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Общение с ребенком в период кризиса (будь то кризис одно</w:t>
      </w:r>
      <w:r w:rsidRPr="00FB5DFC">
        <w:rPr>
          <w:sz w:val="30"/>
          <w:szCs w:val="28"/>
        </w:rPr>
        <w:softHyphen/>
        <w:t>го года, трех лет или кризис подросткового возраста) — это осо</w:t>
      </w:r>
      <w:r w:rsidRPr="00FB5DFC">
        <w:rPr>
          <w:sz w:val="30"/>
          <w:szCs w:val="28"/>
        </w:rPr>
        <w:softHyphen/>
        <w:t>бое искусство. Главное — вовремя понять и помочь ребенку, по</w:t>
      </w:r>
      <w:r w:rsidRPr="00FB5DFC">
        <w:rPr>
          <w:sz w:val="30"/>
          <w:szCs w:val="28"/>
        </w:rPr>
        <w:softHyphen/>
        <w:t>тому что мы нужны ему, как никогда.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И даже если в этот момент он совсем не такой мягкий и по</w:t>
      </w:r>
      <w:r w:rsidRPr="00FB5DFC">
        <w:rPr>
          <w:sz w:val="30"/>
          <w:szCs w:val="28"/>
        </w:rPr>
        <w:softHyphen/>
        <w:t>датливый, как бы нам хотелось, а иногда колючий и ершистый, лучшее, что можем сделать мы, взрослые, — принять его таким, какой он есть, и любить.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  <w:r w:rsidRPr="00FB5DFC">
        <w:rPr>
          <w:sz w:val="30"/>
          <w:szCs w:val="28"/>
        </w:rPr>
        <w:t>Основные негативные проявления, наблю</w:t>
      </w:r>
      <w:r w:rsidRPr="00FB5DFC">
        <w:rPr>
          <w:sz w:val="30"/>
          <w:szCs w:val="28"/>
        </w:rPr>
        <w:softHyphen/>
        <w:t>даемые во время кризиса 3-х лет, отражены в таблице.</w:t>
      </w: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F07B1C" w:rsidRPr="00FB5DFC" w:rsidTr="00F07B1C">
        <w:trPr>
          <w:trHeight w:hRule="exact" w:val="1118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629"/>
              <w:rPr>
                <w:b/>
                <w:sz w:val="30"/>
                <w:szCs w:val="28"/>
              </w:rPr>
            </w:pPr>
            <w:r w:rsidRPr="00FB5DFC">
              <w:rPr>
                <w:b/>
                <w:sz w:val="30"/>
                <w:szCs w:val="28"/>
              </w:rPr>
              <w:t>Симптомы «плохого» поведения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b/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629"/>
              <w:rPr>
                <w:b/>
                <w:sz w:val="30"/>
                <w:szCs w:val="28"/>
              </w:rPr>
            </w:pPr>
            <w:r w:rsidRPr="00FB5DFC">
              <w:rPr>
                <w:b/>
                <w:sz w:val="30"/>
                <w:szCs w:val="28"/>
              </w:rPr>
              <w:t xml:space="preserve">Описание симптома по Л. С. Выготскому 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b/>
                <w:sz w:val="30"/>
                <w:szCs w:val="28"/>
              </w:rPr>
            </w:pP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b/>
                <w:sz w:val="30"/>
                <w:szCs w:val="28"/>
              </w:rPr>
            </w:pP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b/>
                <w:sz w:val="30"/>
                <w:szCs w:val="28"/>
              </w:rPr>
            </w:pPr>
          </w:p>
        </w:tc>
      </w:tr>
      <w:tr w:rsidR="00F07B1C" w:rsidRPr="00FB5DFC" w:rsidTr="00F07B1C">
        <w:trPr>
          <w:trHeight w:hRule="exact" w:val="702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НЕГАТИВИЗМ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 xml:space="preserve">«...Ребенок не делает чего-нибудь именно потому, что его об этом просят» 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</w:tr>
      <w:tr w:rsidR="00F07B1C" w:rsidRPr="00FB5DFC" w:rsidTr="00F07B1C">
        <w:trPr>
          <w:trHeight w:hRule="exact" w:val="839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УПРЯМСТВО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 xml:space="preserve">Ребенок «настаивает на чем-либо не потому, что ему этого сильно хочется, а потому, что он потребовал» 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</w:tr>
      <w:tr w:rsidR="00F07B1C" w:rsidRPr="00FB5DFC" w:rsidTr="00F07B1C">
        <w:trPr>
          <w:trHeight w:hRule="exact" w:val="852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СТРОПТИВОСТЬ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Ребенок проявляет недовольство независимо от того, доволен ли он на самом деле.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</w:tr>
      <w:tr w:rsidR="00F07B1C" w:rsidRPr="00FB5DFC" w:rsidTr="00F07B1C">
        <w:trPr>
          <w:trHeight w:hRule="exact" w:val="434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СВОЕВОЛИЕ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left="0"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 xml:space="preserve">«Ребенок хочет все делать сам» </w:t>
            </w:r>
          </w:p>
        </w:tc>
      </w:tr>
      <w:tr w:rsidR="00F07B1C" w:rsidRPr="00FB5DFC" w:rsidTr="00F07B1C">
        <w:trPr>
          <w:trHeight w:hRule="exact" w:val="859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ПРОТЕСТ-БУНТ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 xml:space="preserve">«... Ребенок находится в состоянии войны с окружающими, в постоянном конфликте с ними» 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</w:tr>
      <w:tr w:rsidR="00F07B1C" w:rsidRPr="00FB5DFC" w:rsidTr="00F07B1C">
        <w:trPr>
          <w:trHeight w:hRule="exact" w:val="1282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ОБЕСЦЕНИВАНИЕ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Ребенок начинает ругаться, отказывается от игрушек и других предметов, которыми он пользовался раньше.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</w:tr>
      <w:tr w:rsidR="00F07B1C" w:rsidRPr="00FB5DFC" w:rsidTr="00F07B1C">
        <w:trPr>
          <w:trHeight w:hRule="exact" w:val="154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ДЕСПОТИЗМ или РЕВНОСТЬ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B1C" w:rsidRPr="00FB5DFC" w:rsidRDefault="00F07B1C" w:rsidP="0082113A">
            <w:pPr>
              <w:spacing w:line="240" w:lineRule="auto"/>
              <w:ind w:firstLine="0"/>
              <w:rPr>
                <w:sz w:val="30"/>
                <w:szCs w:val="28"/>
              </w:rPr>
            </w:pPr>
            <w:r w:rsidRPr="00FB5DFC">
              <w:rPr>
                <w:sz w:val="30"/>
                <w:szCs w:val="28"/>
              </w:rPr>
              <w:t>«Ребенок изыскивает тысячи способов, чтобы проявить власть над окружающими» - в отношении со взрослыми; - в отношении с младшими и старшими братьями и сестрами.</w:t>
            </w:r>
          </w:p>
          <w:p w:rsidR="00F07B1C" w:rsidRPr="00FB5DFC" w:rsidRDefault="00F07B1C" w:rsidP="0082113A">
            <w:pPr>
              <w:spacing w:line="240" w:lineRule="auto"/>
              <w:ind w:firstLine="629"/>
              <w:rPr>
                <w:sz w:val="30"/>
                <w:szCs w:val="28"/>
              </w:rPr>
            </w:pPr>
          </w:p>
        </w:tc>
      </w:tr>
    </w:tbl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</w:p>
    <w:p w:rsidR="00F07B1C" w:rsidRPr="00FB5DFC" w:rsidRDefault="00F07B1C" w:rsidP="00F07B1C">
      <w:pPr>
        <w:spacing w:line="240" w:lineRule="auto"/>
        <w:ind w:firstLine="629"/>
        <w:rPr>
          <w:sz w:val="30"/>
          <w:szCs w:val="28"/>
        </w:rPr>
      </w:pPr>
    </w:p>
    <w:p w:rsidR="007D3493" w:rsidRPr="00FB5DFC" w:rsidRDefault="007D3493">
      <w:pPr>
        <w:rPr>
          <w:sz w:val="30"/>
          <w:szCs w:val="28"/>
        </w:rPr>
      </w:pPr>
    </w:p>
    <w:sectPr w:rsidR="007D3493" w:rsidRPr="00FB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2E"/>
    <w:rsid w:val="007D3493"/>
    <w:rsid w:val="00EC682E"/>
    <w:rsid w:val="00F07B1C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6452-7CD0-44CB-B157-23B1FB29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1C"/>
    <w:pPr>
      <w:widowControl w:val="0"/>
      <w:autoSpaceDE w:val="0"/>
      <w:autoSpaceDN w:val="0"/>
      <w:adjustRightInd w:val="0"/>
      <w:spacing w:after="0" w:line="280" w:lineRule="auto"/>
      <w:ind w:left="80"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07B1C"/>
    <w:pPr>
      <w:widowControl w:val="0"/>
      <w:autoSpaceDE w:val="0"/>
      <w:autoSpaceDN w:val="0"/>
      <w:adjustRightInd w:val="0"/>
      <w:spacing w:before="660" w:after="0" w:line="240" w:lineRule="auto"/>
      <w:ind w:left="80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</cp:lastModifiedBy>
  <cp:revision>3</cp:revision>
  <dcterms:created xsi:type="dcterms:W3CDTF">2016-02-23T08:33:00Z</dcterms:created>
  <dcterms:modified xsi:type="dcterms:W3CDTF">2016-02-23T11:49:00Z</dcterms:modified>
</cp:coreProperties>
</file>